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8114F8" w:rsidRPr="009E1DCA" w:rsidTr="00B73615">
        <w:tc>
          <w:tcPr>
            <w:tcW w:w="2447" w:type="dxa"/>
          </w:tcPr>
          <w:p w:rsidR="008114F8" w:rsidRPr="009E1DCA" w:rsidRDefault="008114F8" w:rsidP="008114F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8114F8" w:rsidRPr="009E1DCA" w:rsidRDefault="008114F8" w:rsidP="008114F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8114F8" w:rsidRPr="009E1DCA" w:rsidRDefault="008114F8" w:rsidP="008114F8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104)</w:t>
            </w:r>
          </w:p>
        </w:tc>
        <w:tc>
          <w:tcPr>
            <w:tcW w:w="4590" w:type="dxa"/>
          </w:tcPr>
          <w:p w:rsidR="008114F8" w:rsidRPr="008114F8" w:rsidRDefault="008114F8" w:rsidP="008114F8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8114F8">
              <w:rPr>
                <w:rFonts w:ascii="IranNastaliq" w:hAnsi="IranNastaliq" w:cs="IranNastaliq"/>
                <w:sz w:val="32"/>
                <w:szCs w:val="32"/>
                <w:rtl/>
              </w:rPr>
              <w:t>اعلام نظر کم</w:t>
            </w:r>
            <w:r w:rsidRPr="008114F8">
              <w:rPr>
                <w:rFonts w:ascii="IranNastaliq" w:hAnsi="IranNastaliq" w:cs="IranNastaliq"/>
                <w:sz w:val="32"/>
                <w:szCs w:val="32"/>
                <w:rtl/>
              </w:rPr>
              <w:t>یته ناظر بر نشریات دانشگاه</w:t>
            </w:r>
          </w:p>
        </w:tc>
        <w:tc>
          <w:tcPr>
            <w:tcW w:w="1980" w:type="dxa"/>
          </w:tcPr>
          <w:p w:rsidR="008114F8" w:rsidRPr="009E1DCA" w:rsidRDefault="008114F8" w:rsidP="008114F8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8114F8" w:rsidRPr="009E1DCA" w:rsidRDefault="008114F8" w:rsidP="008114F8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8114F8" w:rsidRPr="009E1DCA" w:rsidRDefault="008114F8" w:rsidP="008114F8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B251DA" w:rsidRPr="00713EF3" w:rsidRDefault="00B251DA" w:rsidP="008114F8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713EF3" w:rsidTr="00713EF3">
        <w:tc>
          <w:tcPr>
            <w:tcW w:w="9017" w:type="dxa"/>
          </w:tcPr>
          <w:p w:rsidR="00713EF3" w:rsidRPr="00713EF3" w:rsidRDefault="00713EF3" w:rsidP="00713EF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با توجه به درخواست صدور مجوز نشریه 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......... به صاحب امتیازی 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مدیر مسئولی 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سر 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دبیری 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 و از آنجایی که بنا بر استعلام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های انجام شده،  صاحب امتیاز شرایط در ماده 13 و مدیر مسئول و سر دبیر شرایط مندرج در بندهای 1 تا 4 ماده 14 دستورالعمل اجرایی نشریات دانشگاهی را دارا هستند، نسبت به بند 5 ماده 14در جلسه مورخ  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کمیته ناظر بر نشریات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حضور کلیه اعضای دارای حق رآی تصمیم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گیری شد.</w:t>
            </w:r>
          </w:p>
          <w:p w:rsidR="00713EF3" w:rsidRPr="00713EF3" w:rsidRDefault="00713EF3" w:rsidP="00713EF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3EF3" w:rsidRPr="00FE0852" w:rsidRDefault="00FE0852" w:rsidP="00713EF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تصمیم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bookmarkStart w:id="0" w:name="_GoBack"/>
            <w:bookmarkEnd w:id="0"/>
            <w:r w:rsidR="00713EF3" w:rsidRPr="00FE0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گیری:</w:t>
            </w:r>
          </w:p>
          <w:p w:rsidR="00713EF3" w:rsidRPr="00713EF3" w:rsidRDefault="00713EF3" w:rsidP="00713EF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با صدور مجوز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نشریه 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 به صاحب امتیازی ............................................ و مدیر مسئولی ..............................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موافقت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موافقت نمی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  <w:p w:rsidR="00713EF3" w:rsidRPr="00713EF3" w:rsidRDefault="00713EF3" w:rsidP="00713E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3EF3" w:rsidRPr="00713EF3" w:rsidRDefault="00713EF3" w:rsidP="00713EF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3E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دلائل عدم موافقت با ذکر بند و شرط مورد نظر:</w:t>
            </w:r>
          </w:p>
          <w:p w:rsidR="00713EF3" w:rsidRPr="00713EF3" w:rsidRDefault="00713EF3" w:rsidP="00713EF3">
            <w:pPr>
              <w:bidi/>
              <w:spacing w:after="0"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3EF3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13EF3" w:rsidRPr="00713EF3" w:rsidRDefault="00713EF3" w:rsidP="00713EF3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713EF3" w:rsidTr="00713EF3">
        <w:tc>
          <w:tcPr>
            <w:tcW w:w="9017" w:type="dxa"/>
          </w:tcPr>
          <w:p w:rsidR="00713EF3" w:rsidRPr="00713EF3" w:rsidRDefault="00713EF3" w:rsidP="00713EF3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13EF3" w:rsidRDefault="00713EF3" w:rsidP="00713EF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3E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اعضای کمیته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ناظر بر نشریات</w:t>
            </w:r>
            <w:r w:rsidRPr="00713E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713EF3" w:rsidRPr="00713EF3" w:rsidRDefault="00713EF3" w:rsidP="00713EF3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4"/>
              <w:gridCol w:w="2790"/>
              <w:gridCol w:w="3150"/>
            </w:tblGrid>
            <w:tr w:rsidR="00713EF3" w:rsidTr="00B73615">
              <w:trPr>
                <w:jc w:val="center"/>
              </w:trPr>
              <w:tc>
                <w:tcPr>
                  <w:tcW w:w="2604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13EF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رئیس کمیته</w:t>
                  </w:r>
                </w:p>
              </w:tc>
              <w:tc>
                <w:tcPr>
                  <w:tcW w:w="2790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دبیر کمیته</w:t>
                  </w:r>
                </w:p>
              </w:tc>
              <w:tc>
                <w:tcPr>
                  <w:tcW w:w="3150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13EF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نماینده نهاد نمایندگی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مقام معظم رهبری</w:t>
                  </w:r>
                </w:p>
              </w:tc>
            </w:tr>
            <w:tr w:rsidR="00713EF3" w:rsidTr="00B73615">
              <w:trPr>
                <w:jc w:val="center"/>
              </w:trPr>
              <w:tc>
                <w:tcPr>
                  <w:tcW w:w="2604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13EF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عضو هیات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علمی</w:t>
                  </w:r>
                </w:p>
              </w:tc>
              <w:tc>
                <w:tcPr>
                  <w:tcW w:w="2790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13EF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عضو هیات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علمی</w:t>
                  </w:r>
                </w:p>
              </w:tc>
              <w:tc>
                <w:tcPr>
                  <w:tcW w:w="3150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713EF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عضو هیات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علمی</w:t>
                  </w:r>
                </w:p>
              </w:tc>
            </w:tr>
            <w:tr w:rsidR="00713EF3" w:rsidTr="00B73615">
              <w:trPr>
                <w:jc w:val="center"/>
              </w:trPr>
              <w:tc>
                <w:tcPr>
                  <w:tcW w:w="2604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عضو حقوقدان</w:t>
                  </w:r>
                </w:p>
              </w:tc>
              <w:tc>
                <w:tcPr>
                  <w:tcW w:w="2790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عضو دانشجو</w:t>
                  </w:r>
                </w:p>
              </w:tc>
              <w:tc>
                <w:tcPr>
                  <w:tcW w:w="3150" w:type="dxa"/>
                </w:tcPr>
                <w:p w:rsidR="00713EF3" w:rsidRPr="00713EF3" w:rsidRDefault="00713EF3" w:rsidP="00713EF3">
                  <w:pPr>
                    <w:bidi/>
                    <w:spacing w:after="0" w:line="96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عضو دانشجو</w:t>
                  </w:r>
                </w:p>
              </w:tc>
            </w:tr>
          </w:tbl>
          <w:p w:rsidR="00713EF3" w:rsidRDefault="00713EF3" w:rsidP="00713EF3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3EF3" w:rsidRPr="00713EF3" w:rsidRDefault="00713EF3" w:rsidP="00713EF3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713EF3" w:rsidRPr="00713EF3" w:rsidRDefault="00713EF3" w:rsidP="00713EF3">
      <w:pPr>
        <w:bidi/>
        <w:spacing w:after="0"/>
        <w:rPr>
          <w:rFonts w:cs="B Nazanin" w:hint="cs"/>
          <w:sz w:val="2"/>
          <w:szCs w:val="2"/>
          <w:lang w:bidi="fa-IR"/>
        </w:rPr>
      </w:pPr>
    </w:p>
    <w:sectPr w:rsidR="00713EF3" w:rsidRPr="00713EF3" w:rsidSect="00713E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52"/>
    <w:rsid w:val="00713EF3"/>
    <w:rsid w:val="008114F8"/>
    <w:rsid w:val="00B251DA"/>
    <w:rsid w:val="00CE5552"/>
    <w:rsid w:val="00FA36D1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453B3-7FF3-495F-B0B6-50FC10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5</cp:revision>
  <dcterms:created xsi:type="dcterms:W3CDTF">2018-08-22T05:05:00Z</dcterms:created>
  <dcterms:modified xsi:type="dcterms:W3CDTF">2018-08-22T05:16:00Z</dcterms:modified>
</cp:coreProperties>
</file>